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59C0E" w14:textId="77777777" w:rsidR="002D7ECA" w:rsidRPr="009A1B6D" w:rsidRDefault="002F3BDF" w:rsidP="009A1B6D">
      <w:pPr>
        <w:pBdr>
          <w:bottom w:val="single" w:sz="4" w:space="1" w:color="auto"/>
        </w:pBdr>
        <w:jc w:val="center"/>
        <w:rPr>
          <w:b/>
          <w:sz w:val="28"/>
        </w:rPr>
      </w:pPr>
      <w:r w:rsidRPr="009A1B6D">
        <w:rPr>
          <w:b/>
          <w:sz w:val="28"/>
        </w:rPr>
        <w:t>LAND APPLICATION OF WASTES</w:t>
      </w:r>
    </w:p>
    <w:p w14:paraId="6BA0855F" w14:textId="77777777" w:rsidR="00F003F0" w:rsidRPr="009A1B6D" w:rsidRDefault="00DC637D" w:rsidP="009A1B6D">
      <w:pPr>
        <w:pBdr>
          <w:bottom w:val="single" w:sz="4" w:space="1" w:color="auto"/>
        </w:pBdr>
        <w:jc w:val="center"/>
        <w:rPr>
          <w:b/>
          <w:sz w:val="28"/>
        </w:rPr>
      </w:pPr>
      <w:r w:rsidRPr="009A1B6D">
        <w:rPr>
          <w:b/>
          <w:sz w:val="28"/>
        </w:rPr>
        <w:t>CORPORATE</w:t>
      </w:r>
      <w:r w:rsidR="001E6B6D" w:rsidRPr="009A1B6D">
        <w:rPr>
          <w:b/>
          <w:sz w:val="28"/>
        </w:rPr>
        <w:t xml:space="preserve"> </w:t>
      </w:r>
      <w:r w:rsidR="00CC28F1" w:rsidRPr="009A1B6D">
        <w:rPr>
          <w:b/>
          <w:sz w:val="28"/>
        </w:rPr>
        <w:t>GUARANTEE</w:t>
      </w:r>
    </w:p>
    <w:p w14:paraId="082987E0" w14:textId="77777777" w:rsidR="00CA4603" w:rsidRPr="00790CD0" w:rsidRDefault="00CA4603" w:rsidP="009A1B6D"/>
    <w:p w14:paraId="3C4E4151" w14:textId="77777777" w:rsidR="00DA4759" w:rsidRPr="00790CD0" w:rsidRDefault="00DA4759" w:rsidP="009A1B6D">
      <w:pPr>
        <w:rPr>
          <w:b/>
        </w:rPr>
      </w:pPr>
      <w:r w:rsidRPr="00DA4759">
        <w:t xml:space="preserve">Guarantee made this </w:t>
      </w:r>
      <w:r w:rsidRPr="009A1B6D">
        <w:rPr>
          <w:color w:val="0000FF"/>
        </w:rPr>
        <w:t>[</w:t>
      </w:r>
      <w:r w:rsidRPr="009A1B6D">
        <w:rPr>
          <w:iCs/>
          <w:color w:val="0000FF"/>
        </w:rPr>
        <w:t>Date</w:t>
      </w:r>
      <w:r w:rsidRPr="009A1B6D">
        <w:rPr>
          <w:color w:val="0000FF"/>
        </w:rPr>
        <w:t>]</w:t>
      </w:r>
      <w:r w:rsidRPr="00DA4759">
        <w:t xml:space="preserve"> by </w:t>
      </w:r>
      <w:r w:rsidRPr="009A1B6D">
        <w:rPr>
          <w:color w:val="0000FF"/>
        </w:rPr>
        <w:t>[</w:t>
      </w:r>
      <w:r w:rsidRPr="009A1B6D">
        <w:rPr>
          <w:iCs/>
          <w:color w:val="0000FF"/>
        </w:rPr>
        <w:t>Name of Guaranteeing Entity</w:t>
      </w:r>
      <w:r w:rsidRPr="009A1B6D">
        <w:rPr>
          <w:color w:val="0000FF"/>
        </w:rPr>
        <w:t>]</w:t>
      </w:r>
      <w:r w:rsidRPr="00DA4759">
        <w:t xml:space="preserve">, herein referred to </w:t>
      </w:r>
      <w:r>
        <w:t xml:space="preserve">as </w:t>
      </w:r>
      <w:r w:rsidR="004414D6">
        <w:t>“</w:t>
      </w:r>
      <w:r>
        <w:t>Guarantor</w:t>
      </w:r>
      <w:r w:rsidR="004414D6">
        <w:t>”</w:t>
      </w:r>
      <w:r>
        <w:t>. This G</w:t>
      </w:r>
      <w:r w:rsidRPr="00DA4759">
        <w:t xml:space="preserve">uarantee is made on behalf of the </w:t>
      </w:r>
      <w:r w:rsidR="000B3B2E" w:rsidRPr="009A1B6D">
        <w:rPr>
          <w:color w:val="0000FF"/>
        </w:rPr>
        <w:t xml:space="preserve">[Facility </w:t>
      </w:r>
      <w:r w:rsidRPr="009A1B6D">
        <w:rPr>
          <w:color w:val="0000FF"/>
        </w:rPr>
        <w:t>O</w:t>
      </w:r>
      <w:r w:rsidRPr="009A1B6D">
        <w:rPr>
          <w:iCs/>
          <w:color w:val="0000FF"/>
        </w:rPr>
        <w:t>wner or Operator</w:t>
      </w:r>
      <w:r w:rsidRPr="009A1B6D">
        <w:rPr>
          <w:color w:val="0000FF"/>
        </w:rPr>
        <w:t>]</w:t>
      </w:r>
      <w:r>
        <w:t xml:space="preserve"> </w:t>
      </w:r>
      <w:r w:rsidR="000B3B2E">
        <w:t>located at</w:t>
      </w:r>
      <w:r w:rsidRPr="00DA4759">
        <w:t xml:space="preserve"> </w:t>
      </w:r>
      <w:r w:rsidRPr="009A1B6D">
        <w:rPr>
          <w:color w:val="0000FF"/>
        </w:rPr>
        <w:t>[A</w:t>
      </w:r>
      <w:r w:rsidRPr="009A1B6D">
        <w:rPr>
          <w:iCs/>
          <w:color w:val="0000FF"/>
        </w:rPr>
        <w:t>ddress</w:t>
      </w:r>
      <w:r w:rsidRPr="009A1B6D">
        <w:rPr>
          <w:color w:val="0000FF"/>
        </w:rPr>
        <w:t>]</w:t>
      </w:r>
      <w:r w:rsidRPr="00DA4759">
        <w:t xml:space="preserve">, which is </w:t>
      </w:r>
      <w:r w:rsidRPr="009A1B6D">
        <w:rPr>
          <w:color w:val="0000FF"/>
        </w:rPr>
        <w:t>[</w:t>
      </w:r>
      <w:r w:rsidRPr="009A1B6D">
        <w:rPr>
          <w:iCs/>
          <w:color w:val="0000FF"/>
        </w:rPr>
        <w:t>one of the following: "our subsidiary”; a subsidiary of [Name and address of common parent corporation] of which Guarantor is a subsidiary”; or “an entity with which Guarantor has a substantial business relationship</w:t>
      </w:r>
      <w:r w:rsidRPr="009A1B6D">
        <w:rPr>
          <w:color w:val="0000FF"/>
        </w:rPr>
        <w:t>”]</w:t>
      </w:r>
      <w:r w:rsidR="00B86ECD">
        <w:t xml:space="preserve">. </w:t>
      </w:r>
      <w:r>
        <w:t xml:space="preserve">This Guarantee is made by the Guarantor on behalf of </w:t>
      </w:r>
      <w:r w:rsidRPr="009A1B6D">
        <w:rPr>
          <w:color w:val="0000FF"/>
        </w:rPr>
        <w:t>[</w:t>
      </w:r>
      <w:r w:rsidR="000B3B2E" w:rsidRPr="009A1B6D">
        <w:rPr>
          <w:color w:val="0000FF"/>
        </w:rPr>
        <w:t>Facility</w:t>
      </w:r>
      <w:r w:rsidRPr="009A1B6D">
        <w:rPr>
          <w:color w:val="0000FF"/>
        </w:rPr>
        <w:t xml:space="preserve"> O</w:t>
      </w:r>
      <w:r w:rsidRPr="009A1B6D">
        <w:rPr>
          <w:iCs/>
          <w:color w:val="0000FF"/>
        </w:rPr>
        <w:t>wner or Operator</w:t>
      </w:r>
      <w:r w:rsidRPr="009A1B6D">
        <w:rPr>
          <w:color w:val="0000FF"/>
        </w:rPr>
        <w:t>]</w:t>
      </w:r>
      <w:r>
        <w:t xml:space="preserve"> to the</w:t>
      </w:r>
      <w:r w:rsidRPr="00DA4759">
        <w:t xml:space="preserve"> </w:t>
      </w:r>
      <w:r>
        <w:t>Iowa Department of Natural Resources</w:t>
      </w:r>
      <w:r w:rsidR="000B3B2E">
        <w:t xml:space="preserve">, </w:t>
      </w:r>
      <w:r w:rsidR="000B3B2E" w:rsidRPr="00DA4759">
        <w:t xml:space="preserve">herein referred to </w:t>
      </w:r>
      <w:r w:rsidR="000B3B2E">
        <w:t xml:space="preserve">as </w:t>
      </w:r>
      <w:r w:rsidR="004414D6">
        <w:t>“</w:t>
      </w:r>
      <w:r w:rsidR="009A1B6D">
        <w:t>DNR</w:t>
      </w:r>
      <w:r w:rsidR="004414D6">
        <w:t>”</w:t>
      </w:r>
      <w:r w:rsidR="00DB7C4C">
        <w:t>, i</w:t>
      </w:r>
      <w:r w:rsidRPr="00790CD0">
        <w:t xml:space="preserve">n an amount not to </w:t>
      </w:r>
      <w:bookmarkStart w:id="0" w:name="_Hlk215748153"/>
      <w:r w:rsidR="009A1B6D" w:rsidRPr="00790CD0">
        <w:t xml:space="preserve">exceed </w:t>
      </w:r>
      <w:bookmarkStart w:id="1" w:name="_Hlk215747881"/>
      <w:r w:rsidR="009A1B6D" w:rsidRPr="00570CF8">
        <w:rPr>
          <w:color w:val="0000FF"/>
        </w:rPr>
        <w:t>[amount]</w:t>
      </w:r>
      <w:r w:rsidR="009A1B6D" w:rsidRPr="00790CD0">
        <w:t xml:space="preserve"> thousand dollars </w:t>
      </w:r>
      <w:r w:rsidR="009A1B6D" w:rsidRPr="009A1B6D">
        <w:t>(</w:t>
      </w:r>
      <w:r w:rsidR="009A1B6D" w:rsidRPr="00570CF8">
        <w:rPr>
          <w:color w:val="0000FF"/>
        </w:rPr>
        <w:t>$00,000.00</w:t>
      </w:r>
      <w:r w:rsidR="009A1B6D" w:rsidRPr="00790CD0">
        <w:t xml:space="preserve">) </w:t>
      </w:r>
      <w:bookmarkEnd w:id="0"/>
      <w:bookmarkEnd w:id="1"/>
      <w:r w:rsidRPr="00790CD0">
        <w:t>lawful money of the United States.</w:t>
      </w:r>
      <w:r w:rsidR="009A1B6D">
        <w:t xml:space="preserve"> </w:t>
      </w:r>
    </w:p>
    <w:p w14:paraId="212C88F5" w14:textId="77777777" w:rsidR="00DA4759" w:rsidRPr="00DA4759" w:rsidRDefault="00DA4759" w:rsidP="009A1B6D"/>
    <w:p w14:paraId="3AF05386" w14:textId="77777777" w:rsidR="000B3893" w:rsidRPr="00790CD0" w:rsidRDefault="000B3893" w:rsidP="009A1B6D"/>
    <w:p w14:paraId="30C10017" w14:textId="30209DD4" w:rsidR="000B3893" w:rsidRPr="00790CD0" w:rsidRDefault="000B3893" w:rsidP="009A1B6D">
      <w:r w:rsidRPr="00790CD0">
        <w:rPr>
          <w:b/>
        </w:rPr>
        <w:t>WHEREAS</w:t>
      </w:r>
      <w:r w:rsidRPr="00790CD0">
        <w:t xml:space="preserve">, </w:t>
      </w:r>
      <w:r w:rsidRPr="009A1B6D">
        <w:rPr>
          <w:color w:val="0000FF"/>
        </w:rPr>
        <w:t>[</w:t>
      </w:r>
      <w:r w:rsidR="000B3B2E" w:rsidRPr="009A1B6D">
        <w:rPr>
          <w:color w:val="0000FF"/>
        </w:rPr>
        <w:t>Facility</w:t>
      </w:r>
      <w:r w:rsidRPr="009A1B6D">
        <w:rPr>
          <w:color w:val="0000FF"/>
        </w:rPr>
        <w:t xml:space="preserve"> O</w:t>
      </w:r>
      <w:r w:rsidRPr="009A1B6D">
        <w:rPr>
          <w:iCs/>
          <w:color w:val="0000FF"/>
        </w:rPr>
        <w:t>wner or Operator</w:t>
      </w:r>
      <w:r w:rsidRPr="009A1B6D">
        <w:rPr>
          <w:color w:val="0000FF"/>
        </w:rPr>
        <w:t>]</w:t>
      </w:r>
      <w:r w:rsidRPr="00790CD0">
        <w:t xml:space="preserve"> has applied to the </w:t>
      </w:r>
      <w:r w:rsidR="009A1B6D">
        <w:t>DNR</w:t>
      </w:r>
      <w:r w:rsidRPr="00790CD0">
        <w:t xml:space="preserve"> to operate a </w:t>
      </w:r>
      <w:r w:rsidR="00591E16">
        <w:t xml:space="preserve">land application                                                                                                                                                                                                  </w:t>
      </w:r>
      <w:r w:rsidRPr="00790CD0">
        <w:t xml:space="preserve"> project located within the State of Iowa, and is required pursuant to IAC 567 </w:t>
      </w:r>
      <w:r w:rsidR="00591E16">
        <w:t>-102.108(455B)</w:t>
      </w:r>
      <w:r w:rsidRPr="00790CD0">
        <w:t xml:space="preserve"> to maintain financial assurance for closure care in connection therewith; and</w:t>
      </w:r>
    </w:p>
    <w:p w14:paraId="772D45F9" w14:textId="77777777" w:rsidR="000B3893" w:rsidRPr="00790CD0" w:rsidRDefault="000B3893" w:rsidP="009A1B6D"/>
    <w:p w14:paraId="1EE25693" w14:textId="2BF7E733" w:rsidR="000B3893" w:rsidRPr="00790CD0" w:rsidRDefault="000B3893" w:rsidP="009A1B6D">
      <w:r w:rsidRPr="00790CD0">
        <w:rPr>
          <w:b/>
        </w:rPr>
        <w:t>WHEREAS</w:t>
      </w:r>
      <w:r w:rsidR="00DA4759">
        <w:t xml:space="preserve">, IAC 567 </w:t>
      </w:r>
      <w:r w:rsidR="00591E16">
        <w:t>-102-108(3)</w:t>
      </w:r>
      <w:r w:rsidRPr="00790CD0">
        <w:t xml:space="preserve"> provides for the “</w:t>
      </w:r>
      <w:r w:rsidR="00DA4759">
        <w:t>Corporate</w:t>
      </w:r>
      <w:r w:rsidRPr="00790CD0">
        <w:t xml:space="preserve"> Guarantee” mechanism to be an acceptable financial assurance instrument</w:t>
      </w:r>
      <w:r w:rsidR="004F6720" w:rsidRPr="00790CD0">
        <w:t>,</w:t>
      </w:r>
      <w:r w:rsidRPr="00790CD0">
        <w:t xml:space="preserve"> and </w:t>
      </w:r>
      <w:r w:rsidR="004F6720" w:rsidRPr="00790CD0">
        <w:t>Guarantor</w:t>
      </w:r>
      <w:r w:rsidRPr="00790CD0">
        <w:t xml:space="preserve"> meets </w:t>
      </w:r>
      <w:r w:rsidR="004F6720" w:rsidRPr="00790CD0">
        <w:t>or exceeds the financial test criteria and agrees to comply with the requirements of said subrule</w:t>
      </w:r>
      <w:r w:rsidRPr="00790CD0">
        <w:t>; and</w:t>
      </w:r>
    </w:p>
    <w:p w14:paraId="6C1FF547" w14:textId="77777777" w:rsidR="004F6720" w:rsidRPr="00790CD0" w:rsidRDefault="004F6720" w:rsidP="009A1B6D"/>
    <w:p w14:paraId="2111A79F" w14:textId="77777777" w:rsidR="004F6720" w:rsidRPr="00790CD0" w:rsidRDefault="004F6720" w:rsidP="009A1B6D">
      <w:r w:rsidRPr="00790CD0">
        <w:rPr>
          <w:b/>
        </w:rPr>
        <w:t>WHEREAS</w:t>
      </w:r>
      <w:r w:rsidRPr="00790CD0">
        <w:t xml:space="preserve">, the </w:t>
      </w:r>
      <w:r w:rsidRPr="009A1B6D">
        <w:rPr>
          <w:color w:val="0000FF"/>
        </w:rPr>
        <w:t>[</w:t>
      </w:r>
      <w:r w:rsidR="000B3B2E" w:rsidRPr="009A1B6D">
        <w:rPr>
          <w:color w:val="0000FF"/>
        </w:rPr>
        <w:t>Facility</w:t>
      </w:r>
      <w:r w:rsidRPr="009A1B6D">
        <w:rPr>
          <w:color w:val="0000FF"/>
        </w:rPr>
        <w:t xml:space="preserve"> O</w:t>
      </w:r>
      <w:r w:rsidRPr="009A1B6D">
        <w:rPr>
          <w:iCs/>
          <w:color w:val="0000FF"/>
        </w:rPr>
        <w:t>wner or Operator</w:t>
      </w:r>
      <w:r w:rsidRPr="009A1B6D">
        <w:rPr>
          <w:color w:val="0000FF"/>
        </w:rPr>
        <w:t>]</w:t>
      </w:r>
      <w:r w:rsidRPr="00790CD0">
        <w:t xml:space="preserve"> </w:t>
      </w:r>
      <w:r w:rsidR="00BF363B" w:rsidRPr="00790CD0">
        <w:t xml:space="preserve">owns or operates the following </w:t>
      </w:r>
      <w:r w:rsidR="000F6A53">
        <w:t>waste generating facility</w:t>
      </w:r>
      <w:r w:rsidR="00B832E8">
        <w:t>(</w:t>
      </w:r>
      <w:r w:rsidR="000F6A53">
        <w:t>ie</w:t>
      </w:r>
      <w:r w:rsidR="00B832E8">
        <w:t>s)</w:t>
      </w:r>
      <w:r w:rsidRPr="00790CD0">
        <w:t xml:space="preserve"> covered by this Guarantee: [for each </w:t>
      </w:r>
      <w:r w:rsidR="00B832E8">
        <w:t>site</w:t>
      </w:r>
      <w:r w:rsidRPr="00790CD0">
        <w:t xml:space="preserve"> list the permit number, name, address, and the current closure cost estimate, or portions thereof, for which financial assurance is demonstrated by this Guarantee]</w:t>
      </w:r>
    </w:p>
    <w:p w14:paraId="3D5837EF" w14:textId="77777777" w:rsidR="000B3893" w:rsidRPr="00790CD0" w:rsidRDefault="000B3893" w:rsidP="009A1B6D"/>
    <w:p w14:paraId="7C669600" w14:textId="77123491" w:rsidR="000B3893" w:rsidRPr="00790CD0" w:rsidRDefault="000B3893" w:rsidP="009A1B6D">
      <w:r w:rsidRPr="00790CD0">
        <w:rPr>
          <w:b/>
        </w:rPr>
        <w:t>WHEREAS</w:t>
      </w:r>
      <w:r w:rsidRPr="00790CD0">
        <w:t>, the</w:t>
      </w:r>
      <w:r w:rsidR="004F6720" w:rsidRPr="00790CD0">
        <w:t xml:space="preserve"> Guarantor </w:t>
      </w:r>
      <w:r w:rsidR="00DB65B1" w:rsidRPr="00790CD0">
        <w:t xml:space="preserve">guarantees to </w:t>
      </w:r>
      <w:r w:rsidR="009A1B6D">
        <w:t>DNR</w:t>
      </w:r>
      <w:r w:rsidR="00DB65B1" w:rsidRPr="00790CD0">
        <w:t xml:space="preserve"> that in the event that </w:t>
      </w:r>
      <w:r w:rsidR="004F6720" w:rsidRPr="009A1B6D">
        <w:rPr>
          <w:color w:val="0000FF"/>
        </w:rPr>
        <w:t>[</w:t>
      </w:r>
      <w:r w:rsidR="000B3B2E" w:rsidRPr="009A1B6D">
        <w:rPr>
          <w:color w:val="0000FF"/>
        </w:rPr>
        <w:t>Facility</w:t>
      </w:r>
      <w:r w:rsidR="004F6720" w:rsidRPr="009A1B6D">
        <w:rPr>
          <w:color w:val="0000FF"/>
        </w:rPr>
        <w:t xml:space="preserve"> O</w:t>
      </w:r>
      <w:r w:rsidR="004F6720" w:rsidRPr="009A1B6D">
        <w:rPr>
          <w:iCs/>
          <w:color w:val="0000FF"/>
        </w:rPr>
        <w:t>wner or Operator</w:t>
      </w:r>
      <w:r w:rsidR="004F6720" w:rsidRPr="009A1B6D">
        <w:rPr>
          <w:color w:val="0000FF"/>
        </w:rPr>
        <w:t>]</w:t>
      </w:r>
      <w:r w:rsidRPr="00790CD0">
        <w:t xml:space="preserve"> fails to perform site closure </w:t>
      </w:r>
      <w:r w:rsidR="00DB65B1" w:rsidRPr="00790CD0">
        <w:t xml:space="preserve">of the above </w:t>
      </w:r>
      <w:r w:rsidR="00D91F20">
        <w:t>site(s)</w:t>
      </w:r>
      <w:r w:rsidR="00DB65B1" w:rsidRPr="00790CD0">
        <w:t xml:space="preserve"> </w:t>
      </w:r>
      <w:r w:rsidRPr="00790CD0">
        <w:t xml:space="preserve">in accordance with the approved plan or </w:t>
      </w:r>
      <w:r w:rsidR="00DB65B1" w:rsidRPr="00790CD0">
        <w:t xml:space="preserve">other </w:t>
      </w:r>
      <w:r w:rsidRPr="00790CD0">
        <w:t>permit</w:t>
      </w:r>
      <w:r w:rsidR="00DB65B1" w:rsidRPr="00790CD0">
        <w:t xml:space="preserve"> requirements</w:t>
      </w:r>
      <w:r w:rsidRPr="00790CD0">
        <w:t xml:space="preserve">, whenever required to do so, the Guarantor </w:t>
      </w:r>
      <w:r w:rsidR="00DB65B1" w:rsidRPr="00790CD0">
        <w:t xml:space="preserve">shall </w:t>
      </w:r>
      <w:r w:rsidRPr="00790CD0">
        <w:t>either perform closure, pay a third</w:t>
      </w:r>
      <w:r w:rsidR="004F6720" w:rsidRPr="00790CD0">
        <w:t xml:space="preserve"> party to perform closure</w:t>
      </w:r>
      <w:r w:rsidRPr="00790CD0">
        <w:t xml:space="preserve">, </w:t>
      </w:r>
      <w:r w:rsidR="004F6720" w:rsidRPr="00790CD0">
        <w:t xml:space="preserve">establish a fully </w:t>
      </w:r>
      <w:r w:rsidRPr="00790CD0">
        <w:t xml:space="preserve">funded secured trust fund as specified in IAC 567 </w:t>
      </w:r>
      <w:r w:rsidR="00591E16">
        <w:t>-102.108(3)</w:t>
      </w:r>
      <w:r w:rsidR="00591E16" w:rsidRPr="005C7ACF">
        <w:rPr>
          <w:i/>
          <w:iCs/>
        </w:rPr>
        <w:t>a</w:t>
      </w:r>
      <w:r w:rsidR="004F6720" w:rsidRPr="00790CD0">
        <w:t xml:space="preserve"> or establish an alternate financial assurance instrument in the name of [</w:t>
      </w:r>
      <w:r w:rsidR="000B3B2E">
        <w:t>Facility</w:t>
      </w:r>
      <w:r w:rsidR="004F6720" w:rsidRPr="00790CD0">
        <w:t xml:space="preserve"> O</w:t>
      </w:r>
      <w:r w:rsidR="004F6720" w:rsidRPr="00790CD0">
        <w:rPr>
          <w:iCs/>
        </w:rPr>
        <w:t>wner or Operator</w:t>
      </w:r>
      <w:r w:rsidR="004F6720" w:rsidRPr="00790CD0">
        <w:t>]</w:t>
      </w:r>
      <w:r w:rsidR="00DB65B1" w:rsidRPr="00790CD0">
        <w:t xml:space="preserve"> in the amount of the current closure cost estimate</w:t>
      </w:r>
      <w:r w:rsidR="004F6720" w:rsidRPr="00790CD0">
        <w:t xml:space="preserve">, as required by </w:t>
      </w:r>
      <w:r w:rsidR="00591E16">
        <w:t>rule 567-102.108</w:t>
      </w:r>
      <w:r w:rsidR="004F6720" w:rsidRPr="00790CD0">
        <w:t>.</w:t>
      </w:r>
    </w:p>
    <w:p w14:paraId="06957776" w14:textId="77777777" w:rsidR="00B620A1" w:rsidRPr="00790CD0" w:rsidRDefault="00B620A1" w:rsidP="009A1B6D"/>
    <w:p w14:paraId="2F14AE47" w14:textId="54FD932E" w:rsidR="00431AF4" w:rsidRDefault="00CE410F" w:rsidP="009A1B6D">
      <w:r w:rsidRPr="00790CD0">
        <w:rPr>
          <w:b/>
        </w:rPr>
        <w:t>WHEREAS</w:t>
      </w:r>
      <w:r w:rsidRPr="00790CD0">
        <w:t xml:space="preserve">, the Guarantor </w:t>
      </w:r>
      <w:r w:rsidR="00B620A1" w:rsidRPr="00790CD0">
        <w:t>agrees</w:t>
      </w:r>
      <w:r w:rsidR="00C84EF7">
        <w:t xml:space="preserve"> to remain bound under this Guarantee for as long as </w:t>
      </w:r>
      <w:r w:rsidR="00C84EF7" w:rsidRPr="005C7ACF">
        <w:rPr>
          <w:color w:val="0070C0"/>
        </w:rPr>
        <w:t>[</w:t>
      </w:r>
      <w:r w:rsidR="000B3B2E" w:rsidRPr="005C7ACF">
        <w:rPr>
          <w:color w:val="0070C0"/>
        </w:rPr>
        <w:t>Facility</w:t>
      </w:r>
      <w:r w:rsidR="00C84EF7" w:rsidRPr="005C7ACF">
        <w:rPr>
          <w:color w:val="0070C0"/>
        </w:rPr>
        <w:t xml:space="preserve"> O</w:t>
      </w:r>
      <w:r w:rsidR="00C84EF7" w:rsidRPr="005C7ACF">
        <w:rPr>
          <w:iCs/>
          <w:color w:val="0070C0"/>
        </w:rPr>
        <w:t>wner or Operator</w:t>
      </w:r>
      <w:r w:rsidR="00C84EF7" w:rsidRPr="005C7ACF">
        <w:rPr>
          <w:color w:val="0070C0"/>
        </w:rPr>
        <w:t xml:space="preserve">] </w:t>
      </w:r>
      <w:r w:rsidR="00C84EF7">
        <w:t xml:space="preserve">must comply with the applicable financial assurance requirements of </w:t>
      </w:r>
      <w:r w:rsidR="00213197">
        <w:t>rule 567-102.108</w:t>
      </w:r>
      <w:r w:rsidR="00213197" w:rsidRPr="00790CD0">
        <w:t>.</w:t>
      </w:r>
      <w:r w:rsidR="00C84EF7">
        <w:t xml:space="preserve">, </w:t>
      </w:r>
      <w:r w:rsidR="000B3B2E">
        <w:t>or until the</w:t>
      </w:r>
      <w:r w:rsidR="00C84EF7">
        <w:t xml:space="preserve"> Guarantor provides</w:t>
      </w:r>
      <w:r w:rsidR="00B620A1" w:rsidRPr="00790CD0">
        <w:t xml:space="preserve"> written notice</w:t>
      </w:r>
      <w:r w:rsidR="009A5608">
        <w:t>, by certified mail,</w:t>
      </w:r>
      <w:r w:rsidR="00B620A1" w:rsidRPr="00790CD0">
        <w:t xml:space="preserve"> of intent to terminate Guarantee, at least 90 days prior to the date said Guarantee is to be terminated. When such notice is provided, [</w:t>
      </w:r>
      <w:r w:rsidR="000B3B2E">
        <w:t>Facility</w:t>
      </w:r>
      <w:r w:rsidR="00B620A1" w:rsidRPr="00790CD0">
        <w:t xml:space="preserve"> O</w:t>
      </w:r>
      <w:r w:rsidR="00B620A1" w:rsidRPr="00790CD0">
        <w:rPr>
          <w:iCs/>
        </w:rPr>
        <w:t>wner or Operator</w:t>
      </w:r>
      <w:r w:rsidR="00B620A1" w:rsidRPr="00790CD0">
        <w:t>] shall, within 60 days, provide proof of alternate financial assurance</w:t>
      </w:r>
      <w:r w:rsidR="000B3B2E">
        <w:t xml:space="preserve"> to </w:t>
      </w:r>
      <w:r w:rsidR="009A1B6D">
        <w:t>DNR</w:t>
      </w:r>
      <w:r w:rsidR="00B620A1" w:rsidRPr="00790CD0">
        <w:t>.</w:t>
      </w:r>
      <w:r w:rsidR="00431AF4">
        <w:t xml:space="preserve"> </w:t>
      </w:r>
    </w:p>
    <w:p w14:paraId="476EAD6A" w14:textId="77777777" w:rsidR="00431AF4" w:rsidRDefault="00431AF4" w:rsidP="009A1B6D"/>
    <w:p w14:paraId="7BFF8A41" w14:textId="77777777" w:rsidR="00B620A1" w:rsidRPr="00790CD0" w:rsidRDefault="00B620A1" w:rsidP="009A1B6D">
      <w:r w:rsidRPr="00790CD0">
        <w:t xml:space="preserve">If a means of alternate financial assurance is not provided within the 60 days, </w:t>
      </w:r>
      <w:r w:rsidR="009A1B6D">
        <w:t>DNR</w:t>
      </w:r>
      <w:r w:rsidRPr="00790CD0">
        <w:t xml:space="preserve"> shall suspend the permit and </w:t>
      </w:r>
      <w:r w:rsidR="009A1B6D" w:rsidRPr="009A1B6D">
        <w:rPr>
          <w:color w:val="0000FF"/>
        </w:rPr>
        <w:t>[Facility O</w:t>
      </w:r>
      <w:r w:rsidR="009A1B6D" w:rsidRPr="009A1B6D">
        <w:rPr>
          <w:iCs/>
          <w:color w:val="0000FF"/>
        </w:rPr>
        <w:t>wner or Operator</w:t>
      </w:r>
      <w:r w:rsidR="009A1B6D" w:rsidRPr="009A1B6D">
        <w:rPr>
          <w:color w:val="0000FF"/>
        </w:rPr>
        <w:t>]</w:t>
      </w:r>
      <w:r w:rsidRPr="00790CD0">
        <w:t xml:space="preserve"> shall be required to perform proper closure within 30 days of the permit suspension. If </w:t>
      </w:r>
      <w:r w:rsidR="009A1B6D" w:rsidRPr="009A1B6D">
        <w:rPr>
          <w:color w:val="0000FF"/>
        </w:rPr>
        <w:t>[Facility O</w:t>
      </w:r>
      <w:r w:rsidR="009A1B6D" w:rsidRPr="009A1B6D">
        <w:rPr>
          <w:iCs/>
          <w:color w:val="0000FF"/>
        </w:rPr>
        <w:t>wner or Operator</w:t>
      </w:r>
      <w:r w:rsidR="009A1B6D" w:rsidRPr="009A1B6D">
        <w:rPr>
          <w:color w:val="0000FF"/>
        </w:rPr>
        <w:t>]</w:t>
      </w:r>
      <w:r w:rsidRPr="00790CD0">
        <w:t xml:space="preserve"> does not properly close the site within the 30 days, this shall constitute a failure to perform and </w:t>
      </w:r>
      <w:r w:rsidR="009A1B6D">
        <w:t>DNR</w:t>
      </w:r>
      <w:r w:rsidRPr="00790CD0">
        <w:t xml:space="preserve"> shall file a claim with the Guarantor to collect the amount of funds necessary to properly close the </w:t>
      </w:r>
      <w:r w:rsidR="003E4CE3">
        <w:t>site(s</w:t>
      </w:r>
      <w:r w:rsidRPr="00790CD0">
        <w:t>) covered by this Guarantee.</w:t>
      </w:r>
      <w:r w:rsidR="009A1B6D">
        <w:t xml:space="preserve"> </w:t>
      </w:r>
    </w:p>
    <w:p w14:paraId="1567DC26" w14:textId="77777777" w:rsidR="00431AF4" w:rsidRDefault="00431AF4" w:rsidP="009A1B6D"/>
    <w:p w14:paraId="4C754D16" w14:textId="77777777" w:rsidR="00F13305" w:rsidRPr="00790CD0" w:rsidRDefault="00426905" w:rsidP="009A1B6D">
      <w:pPr>
        <w:rPr>
          <w:b/>
        </w:rPr>
      </w:pPr>
      <w:r w:rsidRPr="00790CD0">
        <w:rPr>
          <w:b/>
        </w:rPr>
        <w:t>WHEREAS</w:t>
      </w:r>
      <w:r w:rsidRPr="00790CD0">
        <w:t xml:space="preserve">, the Guarantor </w:t>
      </w:r>
      <w:r w:rsidR="00F13305" w:rsidRPr="00790CD0">
        <w:t>expressly waive</w:t>
      </w:r>
      <w:r w:rsidR="00DC214F" w:rsidRPr="00790CD0">
        <w:t>s notice of acceptance of this G</w:t>
      </w:r>
      <w:r w:rsidR="00431AF4">
        <w:t xml:space="preserve">uarantee </w:t>
      </w:r>
      <w:r w:rsidR="00F13305" w:rsidRPr="00790CD0">
        <w:t xml:space="preserve">by </w:t>
      </w:r>
      <w:r w:rsidR="009A1B6D" w:rsidRPr="009A1B6D">
        <w:rPr>
          <w:color w:val="0000FF"/>
        </w:rPr>
        <w:t>[Facility O</w:t>
      </w:r>
      <w:r w:rsidR="009A1B6D" w:rsidRPr="009A1B6D">
        <w:rPr>
          <w:iCs/>
          <w:color w:val="0000FF"/>
        </w:rPr>
        <w:t>wner or Operator</w:t>
      </w:r>
      <w:r w:rsidR="009A1B6D" w:rsidRPr="009A1B6D">
        <w:rPr>
          <w:color w:val="0000FF"/>
        </w:rPr>
        <w:t>]</w:t>
      </w:r>
      <w:r w:rsidR="00431AF4">
        <w:t xml:space="preserve"> or by </w:t>
      </w:r>
      <w:r w:rsidR="009A1B6D">
        <w:t>DNR</w:t>
      </w:r>
      <w:r w:rsidR="00431AF4">
        <w:t>.</w:t>
      </w:r>
      <w:r w:rsidR="00DC214F" w:rsidRPr="00790CD0">
        <w:t xml:space="preserve"> </w:t>
      </w:r>
      <w:r w:rsidR="00F13305" w:rsidRPr="00790CD0">
        <w:t xml:space="preserve">Guarantor also expressly waives notice of amendments or </w:t>
      </w:r>
      <w:r w:rsidR="00D66C55">
        <w:t xml:space="preserve">modifications of the </w:t>
      </w:r>
      <w:r w:rsidR="00DC214F" w:rsidRPr="00790CD0">
        <w:t>closure p</w:t>
      </w:r>
      <w:r w:rsidR="00F13305" w:rsidRPr="00790CD0">
        <w:t>lan and of amendments or modifications of the facility permit(s).</w:t>
      </w:r>
    </w:p>
    <w:p w14:paraId="4B1B1012" w14:textId="77777777" w:rsidR="00472CD7" w:rsidRDefault="00472CD7" w:rsidP="009A1B6D"/>
    <w:p w14:paraId="68445C87" w14:textId="77777777" w:rsidR="009A1B6D" w:rsidRDefault="009A1B6D" w:rsidP="009A1B6D">
      <w:bookmarkStart w:id="2" w:name="_Hlk215747284"/>
      <w:bookmarkStart w:id="3" w:name="_Hlk215747663"/>
      <w:bookmarkStart w:id="4" w:name="_Hlk215748278"/>
      <w:r w:rsidRPr="00790CD0">
        <w:rPr>
          <w:b/>
        </w:rPr>
        <w:t>IN WITNESS THEREOF</w:t>
      </w:r>
      <w:r w:rsidRPr="00790CD0">
        <w:t>, the Guarantor executes</w:t>
      </w:r>
      <w:r>
        <w:t xml:space="preserve"> this Corporate</w:t>
      </w:r>
      <w:r w:rsidRPr="00790CD0">
        <w:t xml:space="preserve"> Guarantee under their respective hand and seal, this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9"/>
        <w:gridCol w:w="804"/>
        <w:gridCol w:w="2993"/>
        <w:gridCol w:w="625"/>
        <w:gridCol w:w="972"/>
        <w:gridCol w:w="4417"/>
      </w:tblGrid>
      <w:tr w:rsidR="009A1B6D" w:rsidRPr="00F06DD7" w14:paraId="3DF3741A" w14:textId="77777777" w:rsidTr="00814982">
        <w:trPr>
          <w:trHeight w:val="346"/>
        </w:trPr>
        <w:tc>
          <w:tcPr>
            <w:tcW w:w="10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9E86A7" w14:textId="77777777" w:rsidR="009A1B6D" w:rsidRPr="00F06DD7" w:rsidRDefault="009A1B6D" w:rsidP="00814982">
            <w:pPr>
              <w:rPr>
                <w:u w:val="single"/>
              </w:rPr>
            </w:pPr>
          </w:p>
        </w:tc>
        <w:tc>
          <w:tcPr>
            <w:tcW w:w="810" w:type="dxa"/>
            <w:shd w:val="clear" w:color="auto" w:fill="auto"/>
            <w:vAlign w:val="bottom"/>
          </w:tcPr>
          <w:p w14:paraId="59A085D0" w14:textId="77777777" w:rsidR="009A1B6D" w:rsidRPr="00F06DD7" w:rsidRDefault="009A1B6D" w:rsidP="00814982">
            <w:pPr>
              <w:rPr>
                <w:u w:val="single"/>
              </w:rPr>
            </w:pPr>
            <w:r w:rsidRPr="00790CD0">
              <w:t>day of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E3A71E6" w14:textId="77777777" w:rsidR="009A1B6D" w:rsidRPr="00F06DD7" w:rsidRDefault="009A1B6D" w:rsidP="00814982">
            <w:pPr>
              <w:rPr>
                <w:u w:val="single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14:paraId="23306FA1" w14:textId="77777777" w:rsidR="009A1B6D" w:rsidRPr="00F06DD7" w:rsidRDefault="009A1B6D" w:rsidP="00814982">
            <w:pPr>
              <w:rPr>
                <w:u w:val="single"/>
              </w:rPr>
            </w:pPr>
            <w:r w:rsidRPr="00790CD0">
              <w:t>, 20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4373CB2" w14:textId="77777777" w:rsidR="009A1B6D" w:rsidRPr="00F06DD7" w:rsidRDefault="009A1B6D" w:rsidP="00814982">
            <w:pPr>
              <w:rPr>
                <w:u w:val="single"/>
              </w:rPr>
            </w:pPr>
          </w:p>
        </w:tc>
        <w:tc>
          <w:tcPr>
            <w:tcW w:w="4518" w:type="dxa"/>
            <w:shd w:val="clear" w:color="auto" w:fill="auto"/>
            <w:vAlign w:val="bottom"/>
          </w:tcPr>
          <w:p w14:paraId="26203DE6" w14:textId="77777777" w:rsidR="009A1B6D" w:rsidRPr="002D7264" w:rsidRDefault="009A1B6D" w:rsidP="00814982">
            <w:r w:rsidRPr="002D7264">
              <w:t>.</w:t>
            </w:r>
          </w:p>
        </w:tc>
      </w:tr>
    </w:tbl>
    <w:p w14:paraId="3FB9D13A" w14:textId="77777777" w:rsidR="009A1B6D" w:rsidRDefault="009A1B6D" w:rsidP="009A1B6D">
      <w:pPr>
        <w:rPr>
          <w:u w:val="single"/>
        </w:rPr>
      </w:pPr>
    </w:p>
    <w:p w14:paraId="569C785C" w14:textId="77777777" w:rsidR="009A1B6D" w:rsidRDefault="009A1B6D" w:rsidP="009A1B6D">
      <w:pPr>
        <w:rPr>
          <w:u w:val="single"/>
        </w:rPr>
      </w:pPr>
    </w:p>
    <w:p w14:paraId="4BC2368A" w14:textId="77777777" w:rsidR="009A1B6D" w:rsidRDefault="009A1B6D" w:rsidP="009A1B6D">
      <w:pPr>
        <w:rPr>
          <w:u w:val="single"/>
        </w:rPr>
      </w:pPr>
    </w:p>
    <w:bookmarkEnd w:id="2"/>
    <w:p w14:paraId="74B33328" w14:textId="77777777" w:rsidR="009A1B6D" w:rsidRPr="00BB24D2" w:rsidRDefault="009A1B6D" w:rsidP="009A1B6D">
      <w:pPr>
        <w:rPr>
          <w:b/>
        </w:rPr>
      </w:pPr>
      <w:r w:rsidRPr="00BB24D2">
        <w:rPr>
          <w:b/>
        </w:rPr>
        <w:t>Guarantor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8"/>
        <w:gridCol w:w="358"/>
        <w:gridCol w:w="4204"/>
        <w:gridCol w:w="719"/>
        <w:gridCol w:w="1086"/>
        <w:gridCol w:w="3605"/>
      </w:tblGrid>
      <w:tr w:rsidR="009A1B6D" w14:paraId="799E62B4" w14:textId="77777777" w:rsidTr="00814982">
        <w:trPr>
          <w:trHeight w:val="504"/>
        </w:trPr>
        <w:tc>
          <w:tcPr>
            <w:tcW w:w="1188" w:type="dxa"/>
            <w:gridSpan w:val="2"/>
            <w:shd w:val="clear" w:color="auto" w:fill="auto"/>
            <w:vAlign w:val="bottom"/>
          </w:tcPr>
          <w:p w14:paraId="19BE7C5F" w14:textId="77777777" w:rsidR="009A1B6D" w:rsidRDefault="009A1B6D" w:rsidP="00814982">
            <w:r w:rsidRPr="00790CD0">
              <w:lastRenderedPageBreak/>
              <w:t>Signature:</w:t>
            </w: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B5FF49" w14:textId="77777777" w:rsidR="009A1B6D" w:rsidRDefault="009A1B6D" w:rsidP="00814982"/>
        </w:tc>
        <w:tc>
          <w:tcPr>
            <w:tcW w:w="3672" w:type="dxa"/>
            <w:shd w:val="clear" w:color="auto" w:fill="auto"/>
            <w:vAlign w:val="bottom"/>
          </w:tcPr>
          <w:p w14:paraId="500F64E4" w14:textId="77777777" w:rsidR="009A1B6D" w:rsidRPr="00F06DD7" w:rsidRDefault="009A1B6D" w:rsidP="00814982">
            <w:pPr>
              <w:jc w:val="center"/>
              <w:rPr>
                <w:color w:val="0000FF"/>
              </w:rPr>
            </w:pPr>
            <w:r w:rsidRPr="00F06DD7">
              <w:rPr>
                <w:color w:val="0000FF"/>
              </w:rPr>
              <w:t>[Corporate Seal]</w:t>
            </w:r>
          </w:p>
        </w:tc>
      </w:tr>
      <w:tr w:rsidR="009A1B6D" w14:paraId="52D86484" w14:textId="77777777" w:rsidTr="00814982">
        <w:trPr>
          <w:trHeight w:val="346"/>
        </w:trPr>
        <w:tc>
          <w:tcPr>
            <w:tcW w:w="828" w:type="dxa"/>
            <w:shd w:val="clear" w:color="auto" w:fill="auto"/>
            <w:vAlign w:val="bottom"/>
          </w:tcPr>
          <w:p w14:paraId="4C3D9876" w14:textId="77777777" w:rsidR="009A1B6D" w:rsidRDefault="009A1B6D" w:rsidP="00814982">
            <w:r w:rsidRPr="00790CD0">
              <w:t>Name: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20ED77B" w14:textId="77777777" w:rsidR="009A1B6D" w:rsidRDefault="009A1B6D" w:rsidP="00814982"/>
        </w:tc>
        <w:tc>
          <w:tcPr>
            <w:tcW w:w="720" w:type="dxa"/>
            <w:shd w:val="clear" w:color="auto" w:fill="auto"/>
            <w:vAlign w:val="bottom"/>
          </w:tcPr>
          <w:p w14:paraId="3E6D8A1C" w14:textId="77777777" w:rsidR="009A1B6D" w:rsidRDefault="009A1B6D" w:rsidP="00814982">
            <w:r w:rsidRPr="00790CD0">
              <w:t>Title:</w:t>
            </w: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583AE7" w14:textId="77777777" w:rsidR="009A1B6D" w:rsidRDefault="009A1B6D" w:rsidP="00814982"/>
        </w:tc>
      </w:tr>
    </w:tbl>
    <w:p w14:paraId="5295096C" w14:textId="77777777" w:rsidR="009A1B6D" w:rsidRPr="00790CD0" w:rsidRDefault="009A1B6D" w:rsidP="009A1B6D"/>
    <w:tbl>
      <w:tblPr>
        <w:tblW w:w="0" w:type="auto"/>
        <w:tblLook w:val="04A0" w:firstRow="1" w:lastRow="0" w:firstColumn="1" w:lastColumn="0" w:noHBand="0" w:noVBand="1"/>
      </w:tblPr>
      <w:tblGrid>
        <w:gridCol w:w="828"/>
        <w:gridCol w:w="359"/>
        <w:gridCol w:w="4216"/>
        <w:gridCol w:w="719"/>
        <w:gridCol w:w="1089"/>
        <w:gridCol w:w="3589"/>
      </w:tblGrid>
      <w:tr w:rsidR="009A1B6D" w14:paraId="6A52111A" w14:textId="77777777" w:rsidTr="00814982">
        <w:trPr>
          <w:trHeight w:val="504"/>
        </w:trPr>
        <w:tc>
          <w:tcPr>
            <w:tcW w:w="1188" w:type="dxa"/>
            <w:gridSpan w:val="2"/>
            <w:shd w:val="clear" w:color="auto" w:fill="auto"/>
            <w:vAlign w:val="bottom"/>
          </w:tcPr>
          <w:p w14:paraId="3A975C89" w14:textId="77777777" w:rsidR="009A1B6D" w:rsidRDefault="009A1B6D" w:rsidP="00814982">
            <w:r w:rsidRPr="00790CD0">
              <w:t>Signature:</w:t>
            </w:r>
          </w:p>
        </w:tc>
        <w:tc>
          <w:tcPr>
            <w:tcW w:w="615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BC5C79D" w14:textId="77777777" w:rsidR="009A1B6D" w:rsidRDefault="009A1B6D" w:rsidP="00814982"/>
        </w:tc>
        <w:tc>
          <w:tcPr>
            <w:tcW w:w="3672" w:type="dxa"/>
            <w:shd w:val="clear" w:color="auto" w:fill="auto"/>
            <w:vAlign w:val="bottom"/>
          </w:tcPr>
          <w:p w14:paraId="4D87B5B0" w14:textId="77777777" w:rsidR="009A1B6D" w:rsidRPr="002D7264" w:rsidRDefault="009A1B6D" w:rsidP="00814982"/>
        </w:tc>
      </w:tr>
      <w:tr w:rsidR="009A1B6D" w14:paraId="40B7255B" w14:textId="77777777" w:rsidTr="00814982">
        <w:trPr>
          <w:trHeight w:val="346"/>
        </w:trPr>
        <w:tc>
          <w:tcPr>
            <w:tcW w:w="828" w:type="dxa"/>
            <w:shd w:val="clear" w:color="auto" w:fill="auto"/>
            <w:vAlign w:val="bottom"/>
          </w:tcPr>
          <w:p w14:paraId="69670F6C" w14:textId="77777777" w:rsidR="009A1B6D" w:rsidRDefault="009A1B6D" w:rsidP="00814982">
            <w:r w:rsidRPr="00790CD0">
              <w:t>Name:</w:t>
            </w:r>
          </w:p>
        </w:tc>
        <w:tc>
          <w:tcPr>
            <w:tcW w:w="46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C7A18A" w14:textId="77777777" w:rsidR="009A1B6D" w:rsidRDefault="009A1B6D" w:rsidP="00814982"/>
        </w:tc>
        <w:tc>
          <w:tcPr>
            <w:tcW w:w="720" w:type="dxa"/>
            <w:shd w:val="clear" w:color="auto" w:fill="auto"/>
            <w:vAlign w:val="bottom"/>
          </w:tcPr>
          <w:p w14:paraId="528CF5E9" w14:textId="77777777" w:rsidR="009A1B6D" w:rsidRDefault="009A1B6D" w:rsidP="00814982">
            <w:r w:rsidRPr="00790CD0">
              <w:t>Title:</w:t>
            </w: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C2D021" w14:textId="77777777" w:rsidR="009A1B6D" w:rsidRDefault="009A1B6D" w:rsidP="00814982"/>
        </w:tc>
      </w:tr>
    </w:tbl>
    <w:p w14:paraId="4D20E3B5" w14:textId="77777777" w:rsidR="009A1B6D" w:rsidRPr="00790CD0" w:rsidRDefault="009A1B6D" w:rsidP="009A1B6D"/>
    <w:tbl>
      <w:tblPr>
        <w:tblW w:w="0" w:type="auto"/>
        <w:tblLook w:val="04A0" w:firstRow="1" w:lastRow="0" w:firstColumn="1" w:lastColumn="0" w:noHBand="0" w:noVBand="1"/>
      </w:tblPr>
      <w:tblGrid>
        <w:gridCol w:w="3032"/>
        <w:gridCol w:w="4491"/>
        <w:gridCol w:w="3277"/>
      </w:tblGrid>
      <w:tr w:rsidR="009A1B6D" w14:paraId="123BBE4B" w14:textId="77777777" w:rsidTr="00814982">
        <w:trPr>
          <w:trHeight w:val="504"/>
        </w:trPr>
        <w:tc>
          <w:tcPr>
            <w:tcW w:w="3078" w:type="dxa"/>
            <w:shd w:val="clear" w:color="auto" w:fill="auto"/>
            <w:vAlign w:val="bottom"/>
          </w:tcPr>
          <w:bookmarkEnd w:id="3"/>
          <w:p w14:paraId="01CC73D2" w14:textId="77777777" w:rsidR="009A1B6D" w:rsidRDefault="009A1B6D" w:rsidP="00814982">
            <w:r w:rsidRPr="00790CD0">
              <w:t>Signature of Witness or Notary: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83E355" w14:textId="77777777" w:rsidR="009A1B6D" w:rsidRDefault="009A1B6D" w:rsidP="00814982"/>
        </w:tc>
        <w:tc>
          <w:tcPr>
            <w:tcW w:w="3348" w:type="dxa"/>
            <w:shd w:val="clear" w:color="auto" w:fill="auto"/>
            <w:vAlign w:val="bottom"/>
          </w:tcPr>
          <w:p w14:paraId="2DB4F585" w14:textId="77777777" w:rsidR="009A1B6D" w:rsidRPr="002D7264" w:rsidRDefault="009A1B6D" w:rsidP="00814982"/>
        </w:tc>
      </w:tr>
      <w:bookmarkEnd w:id="4"/>
    </w:tbl>
    <w:p w14:paraId="190007F5" w14:textId="77777777" w:rsidR="009A1B6D" w:rsidRPr="00790CD0" w:rsidRDefault="009A1B6D" w:rsidP="009A1B6D"/>
    <w:sectPr w:rsidR="009A1B6D" w:rsidRPr="00790CD0" w:rsidSect="009A1B6D">
      <w:footerReference w:type="default" r:id="rId7"/>
      <w:pgSz w:w="12240" w:h="15840"/>
      <w:pgMar w:top="720" w:right="720" w:bottom="720" w:left="720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7DCDC" w14:textId="77777777" w:rsidR="00BA46F7" w:rsidRDefault="00BA46F7">
      <w:r>
        <w:separator/>
      </w:r>
    </w:p>
  </w:endnote>
  <w:endnote w:type="continuationSeparator" w:id="0">
    <w:p w14:paraId="306F4CEB" w14:textId="77777777" w:rsidR="00BA46F7" w:rsidRDefault="00BA4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B0F22" w14:textId="77777777" w:rsidR="00221365" w:rsidRPr="009A1B6D" w:rsidRDefault="00221365" w:rsidP="009A1B6D">
    <w:pPr>
      <w:tabs>
        <w:tab w:val="center" w:pos="5400"/>
        <w:tab w:val="right" w:pos="10800"/>
      </w:tabs>
      <w:rPr>
        <w:sz w:val="20"/>
      </w:rPr>
    </w:pPr>
    <w:r w:rsidRPr="009A1B6D">
      <w:rPr>
        <w:sz w:val="20"/>
      </w:rPr>
      <w:t>Corporate Guarantee Sample</w:t>
    </w:r>
    <w:r w:rsidRPr="009A1B6D">
      <w:rPr>
        <w:sz w:val="20"/>
      </w:rPr>
      <w:tab/>
      <w:t xml:space="preserve">Page </w:t>
    </w:r>
    <w:r w:rsidRPr="009A1B6D">
      <w:rPr>
        <w:rStyle w:val="PageNumber"/>
        <w:sz w:val="20"/>
      </w:rPr>
      <w:fldChar w:fldCharType="begin"/>
    </w:r>
    <w:r w:rsidRPr="009A1B6D">
      <w:rPr>
        <w:rStyle w:val="PageNumber"/>
        <w:sz w:val="20"/>
      </w:rPr>
      <w:instrText xml:space="preserve"> PAGE </w:instrText>
    </w:r>
    <w:r w:rsidRPr="009A1B6D">
      <w:rPr>
        <w:rStyle w:val="PageNumber"/>
        <w:sz w:val="20"/>
      </w:rPr>
      <w:fldChar w:fldCharType="separate"/>
    </w:r>
    <w:r w:rsidR="0030447F" w:rsidRPr="009A1B6D">
      <w:rPr>
        <w:rStyle w:val="PageNumber"/>
        <w:noProof/>
        <w:sz w:val="20"/>
      </w:rPr>
      <w:t>2</w:t>
    </w:r>
    <w:r w:rsidRPr="009A1B6D">
      <w:rPr>
        <w:rStyle w:val="PageNumber"/>
        <w:sz w:val="20"/>
      </w:rPr>
      <w:fldChar w:fldCharType="end"/>
    </w:r>
    <w:r w:rsidRPr="009A1B6D">
      <w:rPr>
        <w:rStyle w:val="PageNumber"/>
        <w:sz w:val="20"/>
      </w:rPr>
      <w:tab/>
    </w:r>
    <w:r w:rsidRPr="009A1B6D">
      <w:rPr>
        <w:sz w:val="20"/>
      </w:rPr>
      <w:t>Revised 2/15/08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BB646" w14:textId="77777777" w:rsidR="00BA46F7" w:rsidRDefault="00BA46F7">
      <w:r>
        <w:separator/>
      </w:r>
    </w:p>
  </w:footnote>
  <w:footnote w:type="continuationSeparator" w:id="0">
    <w:p w14:paraId="5920F340" w14:textId="77777777" w:rsidR="00BA46F7" w:rsidRDefault="00BA4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C3D8B"/>
    <w:multiLevelType w:val="singleLevel"/>
    <w:tmpl w:val="73E46E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2113744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E1"/>
    <w:rsid w:val="00005019"/>
    <w:rsid w:val="00005A71"/>
    <w:rsid w:val="00005EC8"/>
    <w:rsid w:val="00030227"/>
    <w:rsid w:val="0004360F"/>
    <w:rsid w:val="00043BFA"/>
    <w:rsid w:val="0005442D"/>
    <w:rsid w:val="00061299"/>
    <w:rsid w:val="000631B6"/>
    <w:rsid w:val="00080D3E"/>
    <w:rsid w:val="00090106"/>
    <w:rsid w:val="0009561E"/>
    <w:rsid w:val="000A1D11"/>
    <w:rsid w:val="000A441B"/>
    <w:rsid w:val="000B0346"/>
    <w:rsid w:val="000B3893"/>
    <w:rsid w:val="000B3B2E"/>
    <w:rsid w:val="000C4BD3"/>
    <w:rsid w:val="000C5567"/>
    <w:rsid w:val="000C5629"/>
    <w:rsid w:val="000F6A53"/>
    <w:rsid w:val="001103F1"/>
    <w:rsid w:val="0011471A"/>
    <w:rsid w:val="001344AF"/>
    <w:rsid w:val="00147BB4"/>
    <w:rsid w:val="001810AA"/>
    <w:rsid w:val="001817C1"/>
    <w:rsid w:val="001A40C3"/>
    <w:rsid w:val="001A6F26"/>
    <w:rsid w:val="001C6559"/>
    <w:rsid w:val="001D6F49"/>
    <w:rsid w:val="001E6B6D"/>
    <w:rsid w:val="001F0FD7"/>
    <w:rsid w:val="001F40A5"/>
    <w:rsid w:val="001F4342"/>
    <w:rsid w:val="00204215"/>
    <w:rsid w:val="002077A5"/>
    <w:rsid w:val="00213197"/>
    <w:rsid w:val="00221365"/>
    <w:rsid w:val="0022713B"/>
    <w:rsid w:val="002422E4"/>
    <w:rsid w:val="00263EC4"/>
    <w:rsid w:val="002667F6"/>
    <w:rsid w:val="0028687F"/>
    <w:rsid w:val="0029221F"/>
    <w:rsid w:val="002A7744"/>
    <w:rsid w:val="002D7ECA"/>
    <w:rsid w:val="002E4BB8"/>
    <w:rsid w:val="002F3BDF"/>
    <w:rsid w:val="00303507"/>
    <w:rsid w:val="0030447F"/>
    <w:rsid w:val="003328C9"/>
    <w:rsid w:val="003348D9"/>
    <w:rsid w:val="0034131F"/>
    <w:rsid w:val="00363641"/>
    <w:rsid w:val="003652C6"/>
    <w:rsid w:val="00365D82"/>
    <w:rsid w:val="003763B5"/>
    <w:rsid w:val="00385A72"/>
    <w:rsid w:val="0038722C"/>
    <w:rsid w:val="0039629C"/>
    <w:rsid w:val="003A06C9"/>
    <w:rsid w:val="003B5E14"/>
    <w:rsid w:val="003C1C35"/>
    <w:rsid w:val="003C2A2F"/>
    <w:rsid w:val="003D0320"/>
    <w:rsid w:val="003D0E7C"/>
    <w:rsid w:val="003D3E67"/>
    <w:rsid w:val="003E2F74"/>
    <w:rsid w:val="003E4CE3"/>
    <w:rsid w:val="003E6441"/>
    <w:rsid w:val="003F64C7"/>
    <w:rsid w:val="00406C44"/>
    <w:rsid w:val="00415290"/>
    <w:rsid w:val="00426905"/>
    <w:rsid w:val="00431AF4"/>
    <w:rsid w:val="00434290"/>
    <w:rsid w:val="004414D6"/>
    <w:rsid w:val="00442E80"/>
    <w:rsid w:val="004474D0"/>
    <w:rsid w:val="004674F5"/>
    <w:rsid w:val="00467AED"/>
    <w:rsid w:val="00472CD7"/>
    <w:rsid w:val="00493DAA"/>
    <w:rsid w:val="00496180"/>
    <w:rsid w:val="004A56E1"/>
    <w:rsid w:val="004A658F"/>
    <w:rsid w:val="004C2EAB"/>
    <w:rsid w:val="004D5345"/>
    <w:rsid w:val="004F6720"/>
    <w:rsid w:val="00502DFC"/>
    <w:rsid w:val="0051229A"/>
    <w:rsid w:val="00513FF0"/>
    <w:rsid w:val="00514B28"/>
    <w:rsid w:val="0052071B"/>
    <w:rsid w:val="00523216"/>
    <w:rsid w:val="00531FF8"/>
    <w:rsid w:val="00553AF2"/>
    <w:rsid w:val="00555D09"/>
    <w:rsid w:val="005625C7"/>
    <w:rsid w:val="00581371"/>
    <w:rsid w:val="00582079"/>
    <w:rsid w:val="00591E16"/>
    <w:rsid w:val="005A5321"/>
    <w:rsid w:val="005C56CA"/>
    <w:rsid w:val="005C7ACF"/>
    <w:rsid w:val="005D061D"/>
    <w:rsid w:val="005D2D89"/>
    <w:rsid w:val="005E3997"/>
    <w:rsid w:val="005E56A2"/>
    <w:rsid w:val="005E5CB3"/>
    <w:rsid w:val="005F275B"/>
    <w:rsid w:val="005F4BA3"/>
    <w:rsid w:val="00615EB6"/>
    <w:rsid w:val="0061639C"/>
    <w:rsid w:val="0066746C"/>
    <w:rsid w:val="00684C36"/>
    <w:rsid w:val="00691696"/>
    <w:rsid w:val="006972F0"/>
    <w:rsid w:val="006B04BD"/>
    <w:rsid w:val="006B331C"/>
    <w:rsid w:val="006E2C23"/>
    <w:rsid w:val="0071305C"/>
    <w:rsid w:val="00744A8F"/>
    <w:rsid w:val="0075417C"/>
    <w:rsid w:val="007541B8"/>
    <w:rsid w:val="007634A1"/>
    <w:rsid w:val="00766C9D"/>
    <w:rsid w:val="007726DF"/>
    <w:rsid w:val="00790CD0"/>
    <w:rsid w:val="00792691"/>
    <w:rsid w:val="007A3F3E"/>
    <w:rsid w:val="007B54AA"/>
    <w:rsid w:val="007D5D77"/>
    <w:rsid w:val="007E1531"/>
    <w:rsid w:val="0080625E"/>
    <w:rsid w:val="00814982"/>
    <w:rsid w:val="00827C7B"/>
    <w:rsid w:val="00836825"/>
    <w:rsid w:val="00853C66"/>
    <w:rsid w:val="0085575B"/>
    <w:rsid w:val="0086159D"/>
    <w:rsid w:val="0087383E"/>
    <w:rsid w:val="00883AAC"/>
    <w:rsid w:val="00886611"/>
    <w:rsid w:val="008A0E88"/>
    <w:rsid w:val="008B5109"/>
    <w:rsid w:val="008D34F8"/>
    <w:rsid w:val="008E6FD3"/>
    <w:rsid w:val="00927198"/>
    <w:rsid w:val="00927572"/>
    <w:rsid w:val="00981DB5"/>
    <w:rsid w:val="00987BD9"/>
    <w:rsid w:val="00993ADF"/>
    <w:rsid w:val="009A1B6D"/>
    <w:rsid w:val="009A5608"/>
    <w:rsid w:val="009C6A66"/>
    <w:rsid w:val="009D3612"/>
    <w:rsid w:val="009F4008"/>
    <w:rsid w:val="00A03C90"/>
    <w:rsid w:val="00A10A57"/>
    <w:rsid w:val="00A14CE2"/>
    <w:rsid w:val="00A21869"/>
    <w:rsid w:val="00A257E6"/>
    <w:rsid w:val="00A2581A"/>
    <w:rsid w:val="00A40ED4"/>
    <w:rsid w:val="00A44819"/>
    <w:rsid w:val="00A702E0"/>
    <w:rsid w:val="00A760B9"/>
    <w:rsid w:val="00A8417D"/>
    <w:rsid w:val="00AA147D"/>
    <w:rsid w:val="00AD1245"/>
    <w:rsid w:val="00AE10BE"/>
    <w:rsid w:val="00AE35B4"/>
    <w:rsid w:val="00AE456B"/>
    <w:rsid w:val="00AE58CA"/>
    <w:rsid w:val="00AE736F"/>
    <w:rsid w:val="00AF4D18"/>
    <w:rsid w:val="00B21EB7"/>
    <w:rsid w:val="00B23D01"/>
    <w:rsid w:val="00B27D6C"/>
    <w:rsid w:val="00B33EC9"/>
    <w:rsid w:val="00B364AF"/>
    <w:rsid w:val="00B41F88"/>
    <w:rsid w:val="00B429C5"/>
    <w:rsid w:val="00B61084"/>
    <w:rsid w:val="00B620A1"/>
    <w:rsid w:val="00B64CDC"/>
    <w:rsid w:val="00B8134B"/>
    <w:rsid w:val="00B832E8"/>
    <w:rsid w:val="00B86ECD"/>
    <w:rsid w:val="00B93E50"/>
    <w:rsid w:val="00BA0313"/>
    <w:rsid w:val="00BA46F7"/>
    <w:rsid w:val="00BC57EB"/>
    <w:rsid w:val="00BF363B"/>
    <w:rsid w:val="00C27843"/>
    <w:rsid w:val="00C2792D"/>
    <w:rsid w:val="00C44E99"/>
    <w:rsid w:val="00C5307D"/>
    <w:rsid w:val="00C8257D"/>
    <w:rsid w:val="00C84EF7"/>
    <w:rsid w:val="00C87F24"/>
    <w:rsid w:val="00CA4603"/>
    <w:rsid w:val="00CC2307"/>
    <w:rsid w:val="00CC28F1"/>
    <w:rsid w:val="00CE410F"/>
    <w:rsid w:val="00CE7C60"/>
    <w:rsid w:val="00D55CDE"/>
    <w:rsid w:val="00D621F7"/>
    <w:rsid w:val="00D66C55"/>
    <w:rsid w:val="00D7461A"/>
    <w:rsid w:val="00D87567"/>
    <w:rsid w:val="00D91F20"/>
    <w:rsid w:val="00D95A19"/>
    <w:rsid w:val="00DA2174"/>
    <w:rsid w:val="00DA4759"/>
    <w:rsid w:val="00DB560B"/>
    <w:rsid w:val="00DB65B1"/>
    <w:rsid w:val="00DB7C4C"/>
    <w:rsid w:val="00DC214F"/>
    <w:rsid w:val="00DC637D"/>
    <w:rsid w:val="00DD3042"/>
    <w:rsid w:val="00DE2C9D"/>
    <w:rsid w:val="00E00474"/>
    <w:rsid w:val="00E07149"/>
    <w:rsid w:val="00E175F7"/>
    <w:rsid w:val="00E26623"/>
    <w:rsid w:val="00E34537"/>
    <w:rsid w:val="00E358A6"/>
    <w:rsid w:val="00E46955"/>
    <w:rsid w:val="00E5250F"/>
    <w:rsid w:val="00E83943"/>
    <w:rsid w:val="00E84F17"/>
    <w:rsid w:val="00EB1366"/>
    <w:rsid w:val="00EE1B1B"/>
    <w:rsid w:val="00EF2304"/>
    <w:rsid w:val="00EF3F7B"/>
    <w:rsid w:val="00EF776C"/>
    <w:rsid w:val="00F003F0"/>
    <w:rsid w:val="00F0638E"/>
    <w:rsid w:val="00F117F8"/>
    <w:rsid w:val="00F13305"/>
    <w:rsid w:val="00F13E9C"/>
    <w:rsid w:val="00F147F8"/>
    <w:rsid w:val="00F23AAD"/>
    <w:rsid w:val="00F4047B"/>
    <w:rsid w:val="00F674BB"/>
    <w:rsid w:val="00F77D2E"/>
    <w:rsid w:val="00F84E10"/>
    <w:rsid w:val="00F9497E"/>
    <w:rsid w:val="00F975DF"/>
    <w:rsid w:val="00FB1852"/>
    <w:rsid w:val="00FC0397"/>
    <w:rsid w:val="00FC2EDC"/>
    <w:rsid w:val="00FC610F"/>
    <w:rsid w:val="00FE5AA6"/>
    <w:rsid w:val="00FF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BBBE38"/>
  <w15:chartTrackingRefBased/>
  <w15:docId w15:val="{0AF1406C-C8E0-4248-9B5D-6920645E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1B6D"/>
    <w:rPr>
      <w:rFonts w:ascii="Calibri" w:hAnsi="Calibri"/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Helvetica" w:hAnsi="Helvetica"/>
    </w:rPr>
  </w:style>
  <w:style w:type="paragraph" w:styleId="Header">
    <w:name w:val="header"/>
    <w:basedOn w:val="Normal"/>
    <w:rsid w:val="005E56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A460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4603"/>
  </w:style>
  <w:style w:type="paragraph" w:styleId="Revision">
    <w:name w:val="Revision"/>
    <w:hidden/>
    <w:uiPriority w:val="99"/>
    <w:semiHidden/>
    <w:rsid w:val="00591E16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SANITARY DISPOSAL PROJECT:</vt:lpstr>
    </vt:vector>
  </TitlesOfParts>
  <Company>IA Dept of Natural Resources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SANITARY DISPOSAL PROJECT:</dc:title>
  <dc:subject/>
  <dc:creator>Chad A. Stobbe</dc:creator>
  <cp:keywords/>
  <cp:lastModifiedBy>Clark, Angie [DNR]</cp:lastModifiedBy>
  <cp:revision>4</cp:revision>
  <cp:lastPrinted>2002-07-05T20:04:00Z</cp:lastPrinted>
  <dcterms:created xsi:type="dcterms:W3CDTF">2026-09-02T21:23:00Z</dcterms:created>
  <dcterms:modified xsi:type="dcterms:W3CDTF">2026-09-22T15:46:00Z</dcterms:modified>
</cp:coreProperties>
</file>